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52"/>
          <w:color w:val="2F6B2E"/>
        </w:rPr>
      </w:pPr>
      <w:r>
        <w:rPr>
          <w:b/>
          <w:sz w:val="52"/>
          <w:color w:val="2F6B2E"/>
        </w:rPr>
        <w:t xml:space="preserve">TAX INVOICE</w:t>
      </w:r>
    </w:p>
    <w:p>
      <w:pPr>
        <w:spacing w:after="40"/>
        <w:rPr>
          <w:b/>
          <w:sz w:val="18"/>
          <w:color w:val="667085"/>
        </w:rPr>
      </w:pPr>
      <w:r>
        <w:rPr>
          <w:b/>
          <w:sz w:val="18"/>
          <w:color w:val="667085"/>
        </w:rPr>
        <w:t xml:space="preserve">FROM</w:t>
      </w:r>
    </w:p>
    <w:p>
      <w:pPr>
        <w:spacing w:after="40"/>
        <w:rPr>
          <w:sz w:val="20"/>
        </w:rPr>
      </w:pPr>
      <w:r>
        <w:rPr>
          <w:sz w:val="20"/>
        </w:rPr>
        <w:t xml:space="preserve">[Your business or trading name]</w:t>
      </w:r>
    </w:p>
    <w:p>
      <w:pPr>
        <w:spacing w:after="40"/>
        <w:rPr>
          <w:sz w:val="20"/>
        </w:rPr>
      </w:pPr>
      <w:r>
        <w:rPr>
          <w:sz w:val="20"/>
        </w:rPr>
        <w:t xml:space="preserve">ABN: [XX XXX XXX XXX]</w:t>
      </w:r>
    </w:p>
    <w:p>
      <w:pPr>
        <w:spacing w:after="40"/>
        <w:rPr>
          <w:sz w:val="20"/>
        </w:rPr>
      </w:pPr>
      <w:r>
        <w:rPr>
          <w:sz w:val="20"/>
        </w:rPr>
        <w:t xml:space="preserve">[Street address]</w:t>
      </w:r>
    </w:p>
    <w:p>
      <w:pPr>
        <w:spacing w:after="40"/>
        <w:rPr>
          <w:sz w:val="20"/>
        </w:rPr>
      </w:pPr>
      <w:r>
        <w:rPr>
          <w:sz w:val="20"/>
        </w:rPr>
        <w:t xml:space="preserve">[Suburb, State, Postcode]</w:t>
      </w:r>
    </w:p>
    <w:p>
      <w:pPr>
        <w:spacing w:after="40"/>
        <w:rPr>
          <w:sz w:val="20"/>
        </w:rPr>
      </w:pPr>
      <w:r>
        <w:rPr>
          <w:sz w:val="20"/>
        </w:rPr>
        <w:t xml:space="preserve">[Email]   [Phone]</w:t>
      </w:r>
    </w:p>
    <w:p>
      <w:pPr>
        <w:spacing w:after="160"/>
        <w:rPr/>
      </w:pPr>
      <w:r>
        <w:rPr/>
        <w:t xml:space="preserve"/>
      </w:r>
    </w:p>
    <w:p>
      <w:pPr>
        <w:spacing w:after="40"/>
        <w:rPr>
          <w:b/>
          <w:sz w:val="18"/>
          <w:color w:val="667085"/>
        </w:rPr>
      </w:pPr>
      <w:r>
        <w:rPr>
          <w:b/>
          <w:sz w:val="18"/>
          <w:color w:val="667085"/>
        </w:rPr>
        <w:t xml:space="preserve">BILL TO</w:t>
      </w:r>
    </w:p>
    <w:p>
      <w:pPr>
        <w:spacing w:after="40"/>
        <w:rPr>
          <w:sz w:val="20"/>
        </w:rPr>
      </w:pPr>
      <w:r>
        <w:rPr>
          <w:sz w:val="20"/>
        </w:rPr>
        <w:t xml:space="preserve">[Client name]</w:t>
      </w:r>
    </w:p>
    <w:p>
      <w:pPr>
        <w:spacing w:after="40"/>
        <w:rPr>
          <w:sz w:val="20"/>
        </w:rPr>
      </w:pPr>
      <w:r>
        <w:rPr>
          <w:sz w:val="20"/>
        </w:rPr>
        <w:t xml:space="preserve">[Client ABN - required when the invoice total is A$1,000 or more]</w:t>
      </w:r>
    </w:p>
    <w:p>
      <w:pPr>
        <w:spacing w:after="40"/>
        <w:rPr>
          <w:sz w:val="20"/>
        </w:rPr>
      </w:pPr>
      <w:r>
        <w:rPr>
          <w:sz w:val="20"/>
        </w:rPr>
        <w:t xml:space="preserve">[Client address]</w:t>
      </w:r>
    </w:p>
    <w:p>
      <w:pPr>
        <w:spacing w:after="160"/>
        <w:rPr/>
      </w:pPr>
      <w:r>
        <w:rPr/>
        <w:t xml:space="preserve"/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F1F5F9"/>
          </w:tcPr>
          <w:p>
            <w:pPr>
              <w:spacing w:after="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Invoice number</w:t>
            </w:r>
          </w:p>
        </w:tc>
        <w:tc>
          <w:tcPr>
            <w:tcW w:w="3120" w:type="dxa"/>
            <w:shd w:val="clear" w:color="auto" w:fill="F1F5F9"/>
          </w:tcPr>
          <w:p>
            <w:pPr>
              <w:spacing w:after="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of issue</w:t>
            </w:r>
          </w:p>
        </w:tc>
        <w:tc>
          <w:tcPr>
            <w:tcW w:w="3120" w:type="dxa"/>
            <w:shd w:val="clear" w:color="auto" w:fill="F1F5F9"/>
          </w:tcPr>
          <w:p>
            <w:pPr>
              <w:spacing w:after="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Payment due</w:t>
            </w:r>
          </w:p>
        </w:tc>
      </w:tr>
      <w:tr>
        <w:tc>
          <w:tcPr>
            <w:tcW w:w="3120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[INV-2026-001]</w:t>
            </w:r>
          </w:p>
        </w:tc>
        <w:tc>
          <w:tcPr>
            <w:tcW w:w="3120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[DD/MM/YYYY]</w:t>
            </w:r>
          </w:p>
        </w:tc>
        <w:tc>
          <w:tcPr>
            <w:tcW w:w="3120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[DD/MM/YYYY]</w:t>
            </w:r>
          </w:p>
        </w:tc>
      </w:tr>
    </w:tbl>
    <w:p>
      <w:pPr>
        <w:spacing w:after="120"/>
        <w:rPr/>
      </w:pPr>
      <w:r>
        <w:rPr/>
        <w:t xml:space="preserve"/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blGrid>
        <w:gridCol w:w="4680"/>
        <w:gridCol w:w="936"/>
        <w:gridCol w:w="1872"/>
        <w:gridCol w:w="1872"/>
      </w:tblGrid>
      <w:tr>
        <w:tc>
          <w:tcPr>
            <w:tcW w:w="4680" w:type="dxa"/>
            <w:shd w:val="clear" w:color="auto" w:fill="F1F5F9"/>
          </w:tcPr>
          <w:p>
            <w:pPr>
              <w:spacing w:after="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Description</w:t>
            </w:r>
          </w:p>
        </w:tc>
        <w:tc>
          <w:tcPr>
            <w:tcW w:w="936" w:type="dxa"/>
            <w:shd w:val="clear" w:color="auto" w:fill="F1F5F9"/>
          </w:tcPr>
          <w:p>
            <w:pPr>
              <w:spacing w:after="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Qty</w:t>
            </w:r>
          </w:p>
        </w:tc>
        <w:tc>
          <w:tcPr>
            <w:tcW w:w="1872" w:type="dxa"/>
            <w:shd w:val="clear" w:color="auto" w:fill="F1F5F9"/>
          </w:tcPr>
          <w:p>
            <w:pPr>
              <w:spacing w:after="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Unit price (A$)</w:t>
            </w:r>
          </w:p>
        </w:tc>
        <w:tc>
          <w:tcPr>
            <w:tcW w:w="1872" w:type="dxa"/>
            <w:shd w:val="clear" w:color="auto" w:fill="F1F5F9"/>
          </w:tcPr>
          <w:p>
            <w:pPr>
              <w:spacing w:after="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Amount (A$)</w:t>
            </w:r>
          </w:p>
        </w:tc>
      </w:tr>
      <w:tr>
        <w:tc>
          <w:tcPr>
            <w:tcW w:w="4680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[Description of goods or services]</w:t>
            </w:r>
          </w:p>
        </w:tc>
        <w:tc>
          <w:tcPr>
            <w:tcW w:w="936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[1]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</w:tr>
      <w:tr>
        <w:tc>
          <w:tcPr>
            <w:tcW w:w="4680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[Description of goods or services]</w:t>
            </w:r>
          </w:p>
        </w:tc>
        <w:tc>
          <w:tcPr>
            <w:tcW w:w="936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[1]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</w:tr>
      <w:tr>
        <w:tc>
          <w:tcPr>
            <w:tcW w:w="4680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[Description of goods or services]</w:t>
            </w:r>
          </w:p>
        </w:tc>
        <w:tc>
          <w:tcPr>
            <w:tcW w:w="936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[1]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</w:tr>
      <w:tr>
        <w:tc>
          <w:tcPr>
            <w:tcW w:w="4680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[Description of goods or services]</w:t>
            </w:r>
          </w:p>
        </w:tc>
        <w:tc>
          <w:tcPr>
            <w:tcW w:w="936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[1]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</w:tr>
      <w:tr>
        <w:tc>
          <w:tcPr>
            <w:tcW w:w="4680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[Description of goods or services]</w:t>
            </w:r>
          </w:p>
        </w:tc>
        <w:tc>
          <w:tcPr>
            <w:tcW w:w="936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[1]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</w:tr>
    </w:tbl>
    <w:p>
      <w:pPr>
        <w:spacing w:after="120"/>
        <w:rPr/>
      </w:pPr>
      <w:r>
        <w:rPr/>
        <w:t xml:space="preserve"/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blGrid>
        <w:gridCol w:w="7488"/>
        <w:gridCol w:w="1872"/>
      </w:tblGrid>
      <w:tr>
        <w:tc>
          <w:tcPr>
            <w:tcW w:w="7488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Subtotal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</w:tr>
      <w:tr>
        <w:tc>
          <w:tcPr>
            <w:tcW w:w="7488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GST (10%)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</w:tr>
      <w:tr>
        <w:tc>
          <w:tcPr>
            <w:tcW w:w="7488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Total (A$)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</w:tr>
    </w:tbl>
    <w:p>
      <w:pPr>
        <w:spacing w:after="120"/>
        <w:rPr/>
      </w:pPr>
      <w:r>
        <w:rPr/>
        <w:t xml:space="preserve"/>
      </w:r>
    </w:p>
    <w:p>
      <w:pPr>
        <w:spacing w:after="200"/>
        <w:rPr>
          <w:b/>
          <w:sz w:val="20"/>
        </w:rPr>
      </w:pPr>
      <w:r>
        <w:rPr>
          <w:b/>
          <w:sz w:val="20"/>
        </w:rPr>
        <w:t xml:space="preserve">Total includes GST at 10%.</w:t>
      </w:r>
    </w:p>
    <w:p>
      <w:pPr>
        <w:spacing w:after="40"/>
        <w:rPr>
          <w:b/>
          <w:sz w:val="18"/>
          <w:color w:val="667085"/>
        </w:rPr>
      </w:pPr>
      <w:r>
        <w:rPr>
          <w:b/>
          <w:sz w:val="18"/>
          <w:color w:val="667085"/>
        </w:rPr>
        <w:t xml:space="preserve">PAYMENT DETAILS</w:t>
      </w:r>
    </w:p>
    <w:p>
      <w:pPr>
        <w:spacing w:after="40"/>
        <w:rPr>
          <w:sz w:val="20"/>
        </w:rPr>
      </w:pPr>
      <w:r>
        <w:rPr>
          <w:sz w:val="20"/>
        </w:rPr>
        <w:t xml:space="preserve">Account name: [Your name]</w:t>
      </w:r>
    </w:p>
    <w:p>
      <w:pPr>
        <w:spacing w:after="40"/>
        <w:rPr>
          <w:sz w:val="20"/>
        </w:rPr>
      </w:pPr>
      <w:r>
        <w:rPr>
          <w:sz w:val="20"/>
        </w:rPr>
        <w:t xml:space="preserve">BSB: [000-000]    Account: [00000000]</w:t>
      </w:r>
    </w:p>
    <w:p>
      <w:pPr>
        <w:spacing w:after="40"/>
        <w:rPr>
          <w:sz w:val="20"/>
        </w:rPr>
      </w:pPr>
      <w:r>
        <w:rPr>
          <w:sz w:val="20"/>
        </w:rPr>
        <w:t xml:space="preserve">Reference: [Invoice number]</w:t>
      </w:r>
    </w:p>
    <w:p>
      <w:pPr>
        <w:spacing w:after="160"/>
        <w:rPr/>
      </w:pPr>
      <w:r>
        <w:rPr/>
        <w:t xml:space="preserve"/>
      </w:r>
    </w:p>
    <w:p>
      <w:pPr>
        <w:spacing w:after="80"/>
        <w:rPr>
          <w:sz w:val="16"/>
          <w:color w:val="667085"/>
        </w:rPr>
      </w:pPr>
      <w:r>
        <w:rPr>
          <w:sz w:val="16"/>
          <w:color w:val="667085"/>
        </w:rPr>
        <w:t xml:space="preserve">Keep a copy for five years. A tax invoice is required for taxable sales of A$82.50 (inc. GST) or more, and must show the buyer identity or ABN when the total is A$1,000 or more.</w:t>
      </w:r>
    </w:p>
    <w:p>
      <w:pPr>
        <w:spacing w:after="120"/>
        <w:rPr>
          <w:sz w:val="16"/>
          <w:color w:val="667085"/>
        </w:rPr>
      </w:pPr>
      <w:r>
        <w:rPr>
          <w:sz w:val="16"/>
          <w:color w:val="667085"/>
        </w:rPr>
        <w:t xml:space="preserve">Template by Banana Invoice - bananainvoice.com/abn-invoice-template. General information only, not tax advice.</w:t>
      </w:r>
    </w:p>
    <w:sectPr>
      <w:pgSz w:w="11906" w:h="16838"/>
      <w:pgMar w:top="1134" w:right="1134" w:bottom="1134" w:left="1134" w:header="708" w:footer="708" w:gutter="0"/>
    </w:sectPr>
  </w:body>
</w:document>
</file>